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5D" w:rsidRPr="0023755D" w:rsidRDefault="004B6AE1" w:rsidP="00237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1EADEBF8" wp14:editId="11425932">
            <wp:extent cx="5943600" cy="892175"/>
            <wp:effectExtent l="0" t="0" r="0" b="317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3755D" w:rsidRPr="0023755D">
        <w:rPr>
          <w:rFonts w:ascii="Times New Roman" w:eastAsia="Times New Roman" w:hAnsi="Times New Roman" w:cs="Times New Roman"/>
          <w:b/>
          <w:bCs/>
          <w:i/>
          <w:iCs/>
          <w:color w:val="4A86E8"/>
          <w:sz w:val="44"/>
          <w:szCs w:val="44"/>
          <w:u w:val="single"/>
        </w:rPr>
        <w:t xml:space="preserve"> </w:t>
      </w:r>
    </w:p>
    <w:p w:rsidR="0023755D" w:rsidRPr="0023755D" w:rsidRDefault="0023755D" w:rsidP="00237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A86E8"/>
          <w:sz w:val="44"/>
          <w:szCs w:val="44"/>
          <w:u w:val="single"/>
        </w:rPr>
        <w:t xml:space="preserve">Flag Football </w:t>
      </w:r>
      <w:r w:rsidRPr="0023755D">
        <w:rPr>
          <w:rFonts w:ascii="Times New Roman" w:eastAsia="Times New Roman" w:hAnsi="Times New Roman" w:cs="Times New Roman"/>
          <w:b/>
          <w:bCs/>
          <w:i/>
          <w:iCs/>
          <w:color w:val="4A86E8"/>
          <w:sz w:val="44"/>
          <w:szCs w:val="44"/>
          <w:u w:val="single"/>
        </w:rPr>
        <w:t>Rules and Guidelines:</w:t>
      </w:r>
    </w:p>
    <w:p w:rsidR="0023755D" w:rsidRPr="0023755D" w:rsidRDefault="0023755D" w:rsidP="0023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5D" w:rsidRPr="0023755D" w:rsidRDefault="0023755D" w:rsidP="002375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37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OUTDOOR GAMES @ Trailblazer Stadium:</w:t>
      </w:r>
    </w:p>
    <w:p w:rsidR="005538D0" w:rsidRPr="005538D0" w:rsidRDefault="0023755D" w:rsidP="005538D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There will be </w:t>
      </w:r>
      <w:r w:rsidRPr="0000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00"/>
        </w:rPr>
        <w:t>FIVE</w:t>
      </w:r>
      <w:r w:rsidR="0000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games scheduled at a time; games </w:t>
      </w:r>
      <w:r w:rsidRPr="0000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15 minutes</w:t>
      </w:r>
      <w:r w:rsidRPr="0000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long</w:t>
      </w:r>
      <w:r w:rsidRPr="0000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 </w:t>
      </w:r>
      <w:r w:rsidR="005538D0" w:rsidRPr="00237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 scoreboard will be set to start the 1</w:t>
      </w:r>
      <w:r w:rsidR="005538D0" w:rsidRPr="000562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5538D0" w:rsidRPr="00237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minute games per schedule; </w:t>
      </w:r>
      <w:r w:rsidR="00553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</w:t>
      </w:r>
      <w:r w:rsidR="005538D0" w:rsidRPr="00237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clock will run down from 1</w:t>
      </w:r>
      <w:r w:rsidR="005538D0" w:rsidRPr="000562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5538D0" w:rsidRPr="00237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minutes to zero, which is the end of a game.  There will be a </w:t>
      </w:r>
      <w:r w:rsidR="005538D0" w:rsidRPr="00A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five minute BREAK</w:t>
      </w:r>
      <w:r w:rsidR="00553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38D0" w:rsidRPr="00237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in between games to give high fives to each other and to allow for the other schools/teams to get ready to play.  </w:t>
      </w:r>
    </w:p>
    <w:p w:rsidR="0023755D" w:rsidRPr="00000183" w:rsidRDefault="0023755D" w:rsidP="005538D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F34" w:rsidRPr="005538D0" w:rsidRDefault="00830F34" w:rsidP="0000018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00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EACH SCHOOL TO PROVIDE THEIR OWN FLA</w:t>
      </w:r>
      <w:r w:rsidR="0000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GS FOR THEIR STUDENT/ATHLETE THAT IS</w:t>
      </w:r>
      <w:r w:rsidRPr="0000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 PARTICIPATING.  The football flag belts should have at least three flags on the belt; easy to come off and correctly worn by the student/athlete. </w:t>
      </w:r>
    </w:p>
    <w:p w:rsidR="005538D0" w:rsidRPr="00000183" w:rsidRDefault="005538D0" w:rsidP="005538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0200E2" w:rsidRPr="00492D42" w:rsidRDefault="0023755D" w:rsidP="0005629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2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Football </w:t>
      </w:r>
      <w:r w:rsidRPr="00237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Fields will be </w:t>
      </w:r>
      <w:r w:rsidR="0000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</w:t>
      </w:r>
      <w:r w:rsidRPr="00237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2D42" w:rsidRPr="00237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yds.</w:t>
      </w:r>
      <w:r w:rsidRPr="00237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37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in</w:t>
      </w:r>
      <w:proofErr w:type="gramEnd"/>
      <w:r w:rsidRPr="00237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length by 20 </w:t>
      </w:r>
      <w:r w:rsidR="00492D42" w:rsidRPr="00237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yds.</w:t>
      </w:r>
      <w:r w:rsidRPr="00237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in width.</w:t>
      </w:r>
    </w:p>
    <w:p w:rsidR="00492D42" w:rsidRPr="00492D42" w:rsidRDefault="00492D42" w:rsidP="00492D4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D42" w:rsidRPr="00492D42" w:rsidRDefault="00492D42" w:rsidP="00492D42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COLUMBINE HS </w:t>
      </w:r>
      <w:r w:rsidR="00887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and DAKOTA RIDGE HS </w:t>
      </w:r>
      <w:r w:rsidRPr="0049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FOOTBALL PLAYERS WILL BE VOLU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NTEERING TO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OFFICIATE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THE GAMES!  They also will be able to be the A</w:t>
      </w:r>
      <w:r w:rsidRPr="0049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LL TIME QB IF YOUR SCHOOL WOULD LIKE THAT OPTION FOR YOUR GAME.</w:t>
      </w:r>
    </w:p>
    <w:p w:rsidR="00492D42" w:rsidRPr="00492D42" w:rsidRDefault="00492D42" w:rsidP="00492D4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3755D" w:rsidRPr="00492D42" w:rsidRDefault="0023755D" w:rsidP="0023755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492D4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RULES:</w:t>
      </w:r>
    </w:p>
    <w:p w:rsidR="005C37AE" w:rsidRPr="005C37AE" w:rsidRDefault="005C37AE" w:rsidP="0023755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PLAYERS</w:t>
      </w:r>
      <w:r w:rsidRPr="005C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3755D" w:rsidRPr="00492D42" w:rsidRDefault="0023755D" w:rsidP="005C37AE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Each school to field </w:t>
      </w:r>
      <w:r w:rsidRPr="00A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SIX</w:t>
      </w:r>
      <w:r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7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student/athletes for their team to play</w:t>
      </w:r>
      <w:r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Flag Football; </w:t>
      </w:r>
      <w:r w:rsid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On Offense,</w:t>
      </w:r>
      <w:r w:rsidR="005C37AE" w:rsidRPr="00A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all</w:t>
      </w:r>
      <w:r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are eligible to receive a pass</w:t>
      </w:r>
      <w:r w:rsidR="005C37AE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or handoff to run the ball</w:t>
      </w:r>
      <w:r w:rsid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92D42" w:rsidRPr="005C37AE" w:rsidRDefault="00492D42" w:rsidP="00492D42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7AE" w:rsidRPr="00492D42" w:rsidRDefault="005C37AE" w:rsidP="005C37AE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 w:rsidR="00056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EFENSE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NO RUSHING THE Quarterback &amp; </w:t>
      </w:r>
      <w:r w:rsidRPr="00A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football MUST</w:t>
      </w:r>
      <w:r w:rsidRPr="005C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pass the Line of Scrimmage 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A05FDB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05FDB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05FDB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05FDB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before Defense can </w:t>
      </w:r>
      <w:r w:rsidR="000562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pull flag of the offense player on a play from the </w:t>
      </w:r>
      <w:r w:rsidR="00A05FDB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05FDB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05FDB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r w:rsidR="000562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92D42" w:rsidRPr="00056293" w:rsidRDefault="00492D42" w:rsidP="00492D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6293" w:rsidRPr="00492D42" w:rsidRDefault="00056293" w:rsidP="005C37AE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DEFENSE– NO player over </w:t>
      </w:r>
      <w:r w:rsidRPr="00056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center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of opponent who is snapping the football to </w:t>
      </w:r>
      <w:r w:rsidR="0000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Quarterback to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begin play.</w:t>
      </w:r>
    </w:p>
    <w:p w:rsidR="00492D42" w:rsidRPr="005C37AE" w:rsidRDefault="00492D42" w:rsidP="00492D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37AE" w:rsidRPr="00492D42" w:rsidRDefault="00056293" w:rsidP="005C37AE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OFFENSE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5C37AE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Each team needs a </w:t>
      </w:r>
      <w:r w:rsidR="005C37AE" w:rsidRPr="005C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center </w:t>
      </w:r>
      <w:r w:rsidR="005C37AE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snap the ball to begin the play at the L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C37AE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C37AE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200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on each down when on offense.</w:t>
      </w:r>
    </w:p>
    <w:p w:rsidR="00492D42" w:rsidRPr="005C37AE" w:rsidRDefault="00492D42" w:rsidP="00492D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7AE" w:rsidRPr="00492D42" w:rsidRDefault="00056293" w:rsidP="005C37AE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OFFENSE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5C37AE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Each team will have the </w:t>
      </w:r>
      <w:r w:rsidR="005C37AE" w:rsidRPr="0000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OPTION</w:t>
      </w:r>
      <w:r w:rsidR="005C37AE" w:rsidRPr="005C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37AE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to have their own Quarterback </w:t>
      </w:r>
      <w:r w:rsidR="00A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</w:t>
      </w:r>
      <w:r w:rsidR="005C37AE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0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 </w:t>
      </w:r>
      <w:r w:rsidR="005C37AE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Columbine HS Football Player as their </w:t>
      </w:r>
      <w:r w:rsid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Quarterback to run plays when on offense. </w:t>
      </w:r>
    </w:p>
    <w:p w:rsidR="00492D42" w:rsidRPr="00830F34" w:rsidRDefault="00492D42" w:rsidP="00492D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F34" w:rsidRDefault="00830F34" w:rsidP="005C37AE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OFFENSE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after the ball is snapped, </w:t>
      </w:r>
      <w:r w:rsidRPr="0000018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all</w:t>
      </w:r>
      <w:r w:rsidRPr="000001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players are eligible to receive a pass or hand off.</w:t>
      </w:r>
    </w:p>
    <w:p w:rsidR="00492D42" w:rsidRDefault="00492D42" w:rsidP="00492D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F34" w:rsidRPr="000200E2" w:rsidRDefault="00830F34" w:rsidP="005C37AE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OFFENSE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Quarterback </w:t>
      </w:r>
      <w:r w:rsidRPr="0000018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CANNOT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run the ball past the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5FDB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05FDB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05FDB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200E2" w:rsidRPr="005C37AE" w:rsidRDefault="000200E2" w:rsidP="00A05FDB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7AE" w:rsidRPr="005C37AE" w:rsidRDefault="0023755D" w:rsidP="0023755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DOWNS</w:t>
      </w:r>
      <w:r w:rsidR="00020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&amp; CHANGE OF POSSESSION of the FOOTBALL</w:t>
      </w:r>
      <w:r w:rsid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23755D" w:rsidRPr="00492D42" w:rsidRDefault="005C37AE" w:rsidP="005C37AE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Each team will have </w:t>
      </w:r>
      <w:r w:rsidRPr="00A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five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downs </w:t>
      </w:r>
      <w:r w:rsidR="0023755D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Score a touchdown.</w:t>
      </w:r>
    </w:p>
    <w:p w:rsidR="00492D42" w:rsidRPr="00A05FDB" w:rsidRDefault="00492D42" w:rsidP="00492D42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FDB" w:rsidRPr="005C37AE" w:rsidRDefault="00492D42" w:rsidP="005C37AE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official after each down will place the football on a poly spot indicating the L.O.S. for the next down.  </w:t>
      </w:r>
    </w:p>
    <w:p w:rsidR="0023755D" w:rsidRPr="00492D42" w:rsidRDefault="00492D42" w:rsidP="0023755D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Each team will start</w:t>
      </w:r>
      <w:r w:rsidR="0023755D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at the </w:t>
      </w:r>
      <w:r w:rsidR="000200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</w:t>
      </w:r>
      <w:r w:rsidR="0023755D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Number</w:t>
      </w:r>
      <w:r w:rsidR="00830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r w:rsidR="000200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on the football</w:t>
      </w:r>
      <w:r w:rsidR="00830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00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field</w:t>
      </w:r>
      <w:r w:rsidR="00830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”</w:t>
      </w:r>
      <w:r w:rsidR="000200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their</w:t>
      </w:r>
      <w:r w:rsidR="000200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possession – five downs to score a touchdown. </w:t>
      </w:r>
    </w:p>
    <w:p w:rsidR="00492D42" w:rsidRPr="000200E2" w:rsidRDefault="00492D42" w:rsidP="00492D42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F34" w:rsidRPr="00492D42" w:rsidRDefault="000200E2" w:rsidP="00830F34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 </w:t>
      </w:r>
      <w:r w:rsidRPr="00A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change of possession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occurs when a </w:t>
      </w:r>
      <w:r w:rsidRPr="00492D4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touchdown is scored, an interception occurs, or a team doesn’t score after using their five downs on offense;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the opponent will begin on offense at the “Number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on the football</w:t>
      </w:r>
      <w:r w:rsidR="00830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62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field</w:t>
      </w:r>
      <w:r w:rsidR="00830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”</w:t>
      </w:r>
      <w:r w:rsidR="000562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while the other team becomes defense. </w:t>
      </w:r>
    </w:p>
    <w:p w:rsidR="00492D42" w:rsidRPr="00492D42" w:rsidRDefault="00492D42" w:rsidP="00492D42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D42" w:rsidRPr="00492D42" w:rsidRDefault="00492D42" w:rsidP="00830F34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NO PUNTING OR KICKOFFS. </w:t>
      </w:r>
    </w:p>
    <w:p w:rsidR="00492D42" w:rsidRPr="00830F34" w:rsidRDefault="00492D42" w:rsidP="00492D42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0E2" w:rsidRPr="000200E2" w:rsidRDefault="000200E2" w:rsidP="0023755D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DEAD BALL</w:t>
      </w:r>
      <w:r w:rsidRPr="00020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occurs when the </w:t>
      </w:r>
      <w:r w:rsidR="00830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foot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ball is fumble</w:t>
      </w:r>
      <w:r w:rsidR="00830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 student in avoiding getting their flag pulled “throws” the football in fear.</w:t>
      </w:r>
    </w:p>
    <w:p w:rsidR="000200E2" w:rsidRPr="005C37AE" w:rsidRDefault="000200E2" w:rsidP="00056293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5D" w:rsidRPr="000200E2" w:rsidRDefault="005C37AE" w:rsidP="0023755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0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BLOCKING:</w:t>
      </w:r>
    </w:p>
    <w:p w:rsidR="000200E2" w:rsidRPr="00492D42" w:rsidRDefault="00830F34" w:rsidP="000200E2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SCREEN BLOCKING </w:t>
      </w:r>
      <w:r w:rsidR="000200E2" w:rsidRPr="00A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ONLY</w:t>
      </w:r>
      <w:r w:rsidR="00020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00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type of block allowed!  </w:t>
      </w:r>
    </w:p>
    <w:p w:rsidR="00492D42" w:rsidRPr="000200E2" w:rsidRDefault="00492D42" w:rsidP="00492D42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0E2" w:rsidRPr="00056293" w:rsidRDefault="00830F34" w:rsidP="000200E2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 Screen B</w:t>
      </w:r>
      <w:r w:rsidR="00020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lock is: </w:t>
      </w:r>
      <w:r w:rsidR="000562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 player must place himself in front of the player he desires to block.  This maneuver helps to eliminate the pushing block from behind, or a bigger player overpowering a smaller one.  On the </w:t>
      </w:r>
      <w:r w:rsidR="00A05FDB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05FDB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05FDB" w:rsidRPr="005C3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r w:rsidR="00A0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562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the offensive blockers may not go out to prevent the defensive players.  The Offense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players adhere</w:t>
      </w:r>
      <w:r w:rsidR="000562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to the screen block and force the defensive player to go around. </w:t>
      </w:r>
    </w:p>
    <w:p w:rsidR="00056293" w:rsidRPr="000200E2" w:rsidRDefault="00056293" w:rsidP="00056293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37AE" w:rsidRDefault="005C37AE" w:rsidP="005C37A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D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PLEASE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make sure not the same student/athletes are making </w:t>
      </w:r>
      <w:r w:rsidR="00020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plays on defense and offense; please insure there is equal opportunity for each student/athlete to catch, pass, or run with the football. </w:t>
      </w:r>
    </w:p>
    <w:p w:rsidR="00056293" w:rsidRPr="0023755D" w:rsidRDefault="00056293" w:rsidP="0005629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5D" w:rsidRPr="0023755D" w:rsidRDefault="0023755D" w:rsidP="0023755D">
      <w:pPr>
        <w:numPr>
          <w:ilvl w:val="0"/>
          <w:numId w:val="1"/>
        </w:numPr>
        <w:shd w:val="clear" w:color="auto" w:fill="FFFF0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Staff is free to sub players in and out during the game; </w:t>
      </w:r>
      <w:r w:rsidRPr="00237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00"/>
        </w:rPr>
        <w:t>PLEASE</w:t>
      </w:r>
      <w:r w:rsidRPr="00237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 make sure you have only </w:t>
      </w:r>
      <w:r w:rsidRPr="00237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00"/>
        </w:rPr>
        <w:t>SIX</w:t>
      </w:r>
      <w:r w:rsidRPr="00237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 student/athletes on the field at a time</w:t>
      </w:r>
    </w:p>
    <w:p w:rsidR="0023755D" w:rsidRPr="0023755D" w:rsidRDefault="0023755D" w:rsidP="0023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5D" w:rsidRPr="0023755D" w:rsidRDefault="00887B83" w:rsidP="0023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INDOOR GAME @ Creighton Middle School Gym</w:t>
      </w:r>
      <w:bookmarkStart w:id="0" w:name="_GoBack"/>
      <w:bookmarkEnd w:id="0"/>
      <w:r w:rsidR="0023755D" w:rsidRPr="002375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:</w:t>
      </w:r>
    </w:p>
    <w:p w:rsidR="0023755D" w:rsidRPr="00492D42" w:rsidRDefault="0023755D" w:rsidP="0023755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D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There will be one </w:t>
      </w:r>
      <w:r w:rsidR="00830F34" w:rsidRPr="00492D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game</w:t>
      </w:r>
      <w:r w:rsidR="00830F34" w:rsidRPr="00492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0F34" w:rsidRPr="00492D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scheduled</w:t>
      </w:r>
      <w:r w:rsidRPr="00492D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at a time.                                         </w:t>
      </w:r>
    </w:p>
    <w:p w:rsidR="0023755D" w:rsidRPr="00492D42" w:rsidRDefault="0023755D" w:rsidP="0023755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D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 games will last 15 minutes each.  </w:t>
      </w:r>
    </w:p>
    <w:p w:rsidR="00D96D05" w:rsidRPr="004B6AE1" w:rsidRDefault="0023755D" w:rsidP="004B6AE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D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Staff is free to sub players in and out during the game.</w:t>
      </w:r>
    </w:p>
    <w:sectPr w:rsidR="00D96D05" w:rsidRPr="004B6AE1" w:rsidSect="00A05FDB">
      <w:pgSz w:w="12240" w:h="15840"/>
      <w:pgMar w:top="54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314C"/>
    <w:multiLevelType w:val="multilevel"/>
    <w:tmpl w:val="C2B0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95D90"/>
    <w:multiLevelType w:val="multilevel"/>
    <w:tmpl w:val="6454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D"/>
    <w:rsid w:val="00000183"/>
    <w:rsid w:val="000200E2"/>
    <w:rsid w:val="00056293"/>
    <w:rsid w:val="0023755D"/>
    <w:rsid w:val="00237B23"/>
    <w:rsid w:val="00344DCC"/>
    <w:rsid w:val="00492D42"/>
    <w:rsid w:val="004B6AE1"/>
    <w:rsid w:val="005538D0"/>
    <w:rsid w:val="005C37AE"/>
    <w:rsid w:val="00830F34"/>
    <w:rsid w:val="00887B83"/>
    <w:rsid w:val="00A05FDB"/>
    <w:rsid w:val="00D9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2016-10-05T03:47:00Z</dcterms:created>
  <dcterms:modified xsi:type="dcterms:W3CDTF">2018-09-26T02:33:00Z</dcterms:modified>
</cp:coreProperties>
</file>